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543"/>
        <w:gridCol w:w="2587"/>
      </w:tblGrid>
      <w:tr w:rsidR="000151C9" w14:paraId="2E14F68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5B2CA" w14:textId="77777777" w:rsidR="000151C9" w:rsidRDefault="00A16A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7E05AA" wp14:editId="32153D2E">
                  <wp:extent cx="1047750" cy="504825"/>
                  <wp:effectExtent l="19050" t="19050" r="19050" b="28575"/>
                  <wp:docPr id="1" name="Lab2Doctors" descr="Lab2Doctors Logo" title="Lab2Docto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5F5F5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0FD8E16D" w14:textId="77777777" w:rsidR="000151C9" w:rsidRDefault="00A16AFA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INTERNAL AUDIT CHECKLIST</w:t>
            </w:r>
          </w:p>
          <w:p w14:paraId="0E4CD7C3" w14:textId="77777777" w:rsidR="000151C9" w:rsidRDefault="00A16AFA">
            <w:pPr>
              <w:jc w:val="center"/>
            </w:pPr>
            <w:r>
              <w:rPr>
                <w:color w:val="FCE8EB"/>
                <w:sz w:val="18"/>
                <w:szCs w:val="18"/>
              </w:rPr>
              <w:t>Laboratory Compliance &amp; Quality Systems Audit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DFA0E" w14:textId="77777777" w:rsidR="000151C9" w:rsidRDefault="00A16AFA">
            <w:r>
              <w:rPr>
                <w:b/>
                <w:bCs/>
                <w:color w:val="890620"/>
                <w:sz w:val="18"/>
                <w:szCs w:val="18"/>
              </w:rPr>
              <w:t xml:space="preserve">Audit #: </w:t>
            </w:r>
            <w:r>
              <w:rPr>
                <w:sz w:val="18"/>
                <w:szCs w:val="18"/>
              </w:rPr>
              <w:t>AUD-______</w:t>
            </w:r>
          </w:p>
          <w:p w14:paraId="0E6EB6FE" w14:textId="77777777" w:rsidR="000151C9" w:rsidRDefault="00A16AFA">
            <w:r>
              <w:rPr>
                <w:b/>
                <w:bCs/>
                <w:color w:val="890620"/>
                <w:sz w:val="18"/>
                <w:szCs w:val="18"/>
              </w:rPr>
              <w:t xml:space="preserve">Date: </w:t>
            </w:r>
            <w:r>
              <w:rPr>
                <w:sz w:val="18"/>
                <w:szCs w:val="18"/>
              </w:rPr>
              <w:t>___________</w:t>
            </w:r>
          </w:p>
          <w:p w14:paraId="486EE1D3" w14:textId="77777777" w:rsidR="000151C9" w:rsidRDefault="00A16AFA">
            <w:r>
              <w:rPr>
                <w:b/>
                <w:bCs/>
                <w:color w:val="890620"/>
                <w:sz w:val="18"/>
                <w:szCs w:val="18"/>
              </w:rPr>
              <w:t xml:space="preserve">Auditor: </w:t>
            </w:r>
            <w:r>
              <w:rPr>
                <w:sz w:val="18"/>
                <w:szCs w:val="18"/>
              </w:rPr>
              <w:t>___________</w:t>
            </w:r>
          </w:p>
          <w:p w14:paraId="60DA344A" w14:textId="77777777" w:rsidR="000151C9" w:rsidRDefault="00A16AFA">
            <w:r>
              <w:rPr>
                <w:b/>
                <w:bCs/>
                <w:color w:val="890620"/>
                <w:sz w:val="18"/>
                <w:szCs w:val="18"/>
              </w:rPr>
              <w:t xml:space="preserve">Dept Audited: </w:t>
            </w:r>
            <w:r>
              <w:rPr>
                <w:sz w:val="18"/>
                <w:szCs w:val="18"/>
              </w:rPr>
              <w:t>___________</w:t>
            </w:r>
          </w:p>
        </w:tc>
      </w:tr>
    </w:tbl>
    <w:p w14:paraId="7541F48D" w14:textId="77777777" w:rsidR="000151C9" w:rsidRDefault="000151C9">
      <w:pPr>
        <w:spacing w:before="180"/>
      </w:pPr>
    </w:p>
    <w:p w14:paraId="7E4FB3D0" w14:textId="77777777" w:rsidR="000151C9" w:rsidRDefault="00A16AF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AUDIT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0151C9" w14:paraId="4CB4AC2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236A9" w14:textId="77777777" w:rsidR="000151C9" w:rsidRDefault="00A16AFA">
            <w:r>
              <w:rPr>
                <w:b/>
                <w:bCs/>
                <w:color w:val="FFFFFF"/>
              </w:rPr>
              <w:t>Audit Type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7D43A" w14:textId="77777777" w:rsidR="000151C9" w:rsidRDefault="00A16AFA">
            <w:r>
              <w:rPr>
                <w:b/>
                <w:bCs/>
                <w:color w:val="FFFFFF"/>
              </w:rPr>
              <w:t>Scope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57EF2" w14:textId="77777777" w:rsidR="000151C9" w:rsidRDefault="00A16AFA">
            <w:r>
              <w:rPr>
                <w:b/>
                <w:bCs/>
                <w:color w:val="FFFFFF"/>
              </w:rPr>
              <w:t>Auditee (Supervisor)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40DDD" w14:textId="77777777" w:rsidR="000151C9" w:rsidRDefault="00A16AFA">
            <w:r>
              <w:rPr>
                <w:b/>
                <w:bCs/>
                <w:color w:val="FFFFFF"/>
              </w:rPr>
              <w:t>Scheduled Date</w:t>
            </w:r>
          </w:p>
        </w:tc>
      </w:tr>
      <w:tr w:rsidR="000151C9" w14:paraId="6C1A2FC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E32D5" w14:textId="77777777" w:rsidR="000151C9" w:rsidRDefault="00A16AFA">
            <w:r>
              <w:t>☐</w:t>
            </w:r>
            <w:r>
              <w:t xml:space="preserve"> Comprehensive ☐ Focused ☐ Follow-Up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0F237" w14:textId="77777777" w:rsidR="000151C9" w:rsidRDefault="000151C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903D8" w14:textId="77777777" w:rsidR="000151C9" w:rsidRDefault="000151C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54377" w14:textId="77777777" w:rsidR="000151C9" w:rsidRDefault="000151C9"/>
        </w:tc>
      </w:tr>
    </w:tbl>
    <w:p w14:paraId="43A8CA2D" w14:textId="77777777" w:rsidR="000151C9" w:rsidRDefault="000151C9">
      <w:pPr>
        <w:spacing w:before="160"/>
      </w:pPr>
    </w:p>
    <w:p w14:paraId="3D61002E" w14:textId="77777777" w:rsidR="000151C9" w:rsidRDefault="00A16AF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AUDIT CHECKLIST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737"/>
        <w:gridCol w:w="4216"/>
        <w:gridCol w:w="1330"/>
        <w:gridCol w:w="1340"/>
        <w:gridCol w:w="962"/>
      </w:tblGrid>
      <w:tr w:rsidR="000151C9" w14:paraId="0CFF8D3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0CAC3" w14:textId="77777777" w:rsidR="000151C9" w:rsidRDefault="00A16AFA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F83D1" w14:textId="77777777" w:rsidR="000151C9" w:rsidRDefault="00A16AFA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0AEC2" w14:textId="77777777" w:rsidR="000151C9" w:rsidRDefault="00A16AFA">
            <w:r>
              <w:rPr>
                <w:b/>
                <w:bCs/>
                <w:color w:val="FFFFFF"/>
              </w:rPr>
              <w:t>Audit Item / Criterion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D2D68" w14:textId="77777777" w:rsidR="000151C9" w:rsidRDefault="00A16AFA">
            <w:r>
              <w:rPr>
                <w:b/>
                <w:bCs/>
                <w:color w:val="FFFFFF"/>
              </w:rPr>
              <w:t>Reg. Reference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3BBF5" w14:textId="77777777" w:rsidR="000151C9" w:rsidRDefault="00A16AFA">
            <w:r>
              <w:rPr>
                <w:b/>
                <w:bCs/>
                <w:color w:val="FFFFFF"/>
              </w:rPr>
              <w:t>Compliant?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E834B" w14:textId="77777777" w:rsidR="000151C9" w:rsidRDefault="00A16AFA">
            <w:r>
              <w:rPr>
                <w:b/>
                <w:bCs/>
                <w:color w:val="FFFFFF"/>
              </w:rPr>
              <w:t>Finding #</w:t>
            </w:r>
          </w:p>
        </w:tc>
      </w:tr>
      <w:tr w:rsidR="000151C9" w14:paraId="2AC0B61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86C70" w14:textId="77777777" w:rsidR="000151C9" w:rsidRDefault="00A16AFA">
            <w:r>
              <w:t>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4E426" w14:textId="77777777" w:rsidR="000151C9" w:rsidRDefault="00A16AFA">
            <w:r>
              <w:t>Pre-Analytical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14904" w14:textId="77777777" w:rsidR="000151C9" w:rsidRDefault="00A16AFA">
            <w:r>
              <w:t>Specimen collection SOPs are current and accessible to staff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AF5AC" w14:textId="77777777" w:rsidR="000151C9" w:rsidRDefault="00A16AFA">
            <w:r>
              <w:t>CLIA §493.1231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F8B71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56497" w14:textId="77777777" w:rsidR="000151C9" w:rsidRDefault="000151C9"/>
        </w:tc>
      </w:tr>
      <w:tr w:rsidR="000151C9" w14:paraId="0A7A410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77EC1" w14:textId="77777777" w:rsidR="000151C9" w:rsidRDefault="00A16AFA">
            <w:r>
              <w:t>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6947F" w14:textId="77777777" w:rsidR="000151C9" w:rsidRDefault="00A16AFA">
            <w:r>
              <w:t>Pre-Analytical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B9292" w14:textId="77777777" w:rsidR="000151C9" w:rsidRDefault="00A16AFA">
            <w:r>
              <w:t>Patient ID verification procedure is followed consistently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2BAFC" w14:textId="77777777" w:rsidR="000151C9" w:rsidRDefault="00A16AFA">
            <w:r>
              <w:t>CAP GEN.40490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C4E7A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BA51F" w14:textId="77777777" w:rsidR="000151C9" w:rsidRDefault="000151C9"/>
        </w:tc>
      </w:tr>
      <w:tr w:rsidR="000151C9" w14:paraId="131F31D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E3856" w14:textId="77777777" w:rsidR="000151C9" w:rsidRDefault="00A16AFA">
            <w:r>
              <w:t>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3FFF4" w14:textId="77777777" w:rsidR="000151C9" w:rsidRDefault="00A16AFA">
            <w:r>
              <w:t>Pre-Analytical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EFCC5" w14:textId="77777777" w:rsidR="000151C9" w:rsidRDefault="00A16AFA">
            <w:r>
              <w:t xml:space="preserve">Specimen </w:t>
            </w:r>
            <w:proofErr w:type="spellStart"/>
            <w:r>
              <w:t>labeling</w:t>
            </w:r>
            <w:proofErr w:type="spellEnd"/>
            <w:r>
              <w:t xml:space="preserve"> requirements are defined and enforced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3F632" w14:textId="77777777" w:rsidR="000151C9" w:rsidRDefault="00A16AFA">
            <w:r>
              <w:t>CLIA §493.1232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8B3D5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7B9C9" w14:textId="77777777" w:rsidR="000151C9" w:rsidRDefault="000151C9"/>
        </w:tc>
      </w:tr>
      <w:tr w:rsidR="000151C9" w14:paraId="3EE7815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77BBE" w14:textId="77777777" w:rsidR="000151C9" w:rsidRDefault="00A16AFA">
            <w:r>
              <w:t>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2E6D0" w14:textId="77777777" w:rsidR="000151C9" w:rsidRDefault="00A16AFA">
            <w:r>
              <w:t>Pre-Analytical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D9BA4" w14:textId="77777777" w:rsidR="000151C9" w:rsidRDefault="00A16AFA">
            <w:r>
              <w:t>Specimen rejection criteria are documented and applied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8D9DC" w14:textId="77777777" w:rsidR="000151C9" w:rsidRDefault="00A16AFA">
            <w:r>
              <w:t>CAP ANP.11620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AD3B7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90AFD" w14:textId="77777777" w:rsidR="000151C9" w:rsidRDefault="000151C9"/>
        </w:tc>
      </w:tr>
      <w:tr w:rsidR="000151C9" w14:paraId="6CEF1A0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918E7" w14:textId="77777777" w:rsidR="000151C9" w:rsidRDefault="00A16AFA">
            <w:r>
              <w:t>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D4842" w14:textId="77777777" w:rsidR="000151C9" w:rsidRDefault="00A16AFA">
            <w:r>
              <w:t>Pre-Analytical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9ECDB" w14:textId="77777777" w:rsidR="000151C9" w:rsidRDefault="00A16AFA">
            <w:r>
              <w:t>Chain of custody procedures are followed for forensic/legal specimens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08871" w14:textId="77777777" w:rsidR="000151C9" w:rsidRDefault="00A16AFA">
            <w:r>
              <w:t>State regs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F2CB3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273BD" w14:textId="77777777" w:rsidR="000151C9" w:rsidRDefault="000151C9"/>
        </w:tc>
      </w:tr>
      <w:tr w:rsidR="000151C9" w14:paraId="6A6E434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5C4B3" w14:textId="77777777" w:rsidR="000151C9" w:rsidRDefault="00A16AFA">
            <w:r>
              <w:t>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7D82C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D0552" w14:textId="77777777" w:rsidR="000151C9" w:rsidRDefault="00A16AFA">
            <w:r>
              <w:t>QC is performed per laboratory policy (frequency, levels)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205DD" w14:textId="77777777" w:rsidR="000151C9" w:rsidRDefault="00A16AFA">
            <w:r>
              <w:t>CLIA §493.1256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7B87E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D7F03" w14:textId="77777777" w:rsidR="000151C9" w:rsidRDefault="000151C9"/>
        </w:tc>
      </w:tr>
      <w:tr w:rsidR="000151C9" w14:paraId="6C51A1C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79C37" w14:textId="77777777" w:rsidR="000151C9" w:rsidRDefault="00A16AFA">
            <w:r>
              <w:t>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09DE8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6A266" w14:textId="77777777" w:rsidR="000151C9" w:rsidRDefault="00A16AFA">
            <w:r>
              <w:t>Westgard or equivalent QC rules are applied and documented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10A15" w14:textId="77777777" w:rsidR="000151C9" w:rsidRDefault="00A16AFA">
            <w:r>
              <w:t>CLIA §493.1256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C982D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6DA4E" w14:textId="77777777" w:rsidR="000151C9" w:rsidRDefault="000151C9"/>
        </w:tc>
      </w:tr>
      <w:tr w:rsidR="000151C9" w14:paraId="0ABBAAD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9098C" w14:textId="77777777" w:rsidR="000151C9" w:rsidRDefault="00A16AFA">
            <w:r>
              <w:t>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FEBD7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788D8" w14:textId="77777777" w:rsidR="000151C9" w:rsidRDefault="00A16AFA">
            <w:r>
              <w:t>Instrument maintenance logs are current and complete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9BC56" w14:textId="77777777" w:rsidR="000151C9" w:rsidRDefault="00A16AFA">
            <w:r>
              <w:t>CLIA §493.1254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AD813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050E2" w14:textId="77777777" w:rsidR="000151C9" w:rsidRDefault="000151C9"/>
        </w:tc>
      </w:tr>
      <w:tr w:rsidR="000151C9" w14:paraId="7BCE9CC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EC66" w14:textId="77777777" w:rsidR="000151C9" w:rsidRDefault="00A16AFA">
            <w:r>
              <w:t>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7F885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5DCA2" w14:textId="77777777" w:rsidR="000151C9" w:rsidRDefault="00A16AFA">
            <w:r>
              <w:t>Calibration verification is performed per required intervals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E1647" w14:textId="77777777" w:rsidR="000151C9" w:rsidRDefault="00A16AFA">
            <w:r>
              <w:t>CLIA §493.1255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9A36C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F2301" w14:textId="77777777" w:rsidR="000151C9" w:rsidRDefault="000151C9"/>
        </w:tc>
      </w:tr>
      <w:tr w:rsidR="000151C9" w14:paraId="023711B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06537" w14:textId="77777777" w:rsidR="000151C9" w:rsidRDefault="00A16AFA">
            <w:r>
              <w:t>10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7C55F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BB7E9" w14:textId="77777777" w:rsidR="000151C9" w:rsidRDefault="00A16AFA">
            <w:r>
              <w:t>Reagent lot changes are documented with QC bridging performed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B3CCA" w14:textId="77777777" w:rsidR="000151C9" w:rsidRDefault="00A16AFA">
            <w:r>
              <w:t>CAP CHM.12500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7CE60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50D2C" w14:textId="77777777" w:rsidR="000151C9" w:rsidRDefault="000151C9"/>
        </w:tc>
      </w:tr>
      <w:tr w:rsidR="000151C9" w14:paraId="7C8CCAC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FBDA7" w14:textId="77777777" w:rsidR="000151C9" w:rsidRDefault="00A16AFA">
            <w:r>
              <w:t>11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B622D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20CCC" w14:textId="77777777" w:rsidR="000151C9" w:rsidRDefault="00A16AFA">
            <w:r>
              <w:t>Reference intervals are verified for patient population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1CDA6" w14:textId="77777777" w:rsidR="000151C9" w:rsidRDefault="00A16AFA">
            <w:r>
              <w:t>CLIA §493.1253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AFD1F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D615B" w14:textId="77777777" w:rsidR="000151C9" w:rsidRDefault="000151C9"/>
        </w:tc>
      </w:tr>
      <w:tr w:rsidR="000151C9" w14:paraId="0906A5E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B4121" w14:textId="77777777" w:rsidR="000151C9" w:rsidRDefault="00A16AFA">
            <w:r>
              <w:t>12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E61F0" w14:textId="77777777" w:rsidR="000151C9" w:rsidRDefault="00A16AFA">
            <w:r>
              <w:t>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FEA97" w14:textId="77777777" w:rsidR="000151C9" w:rsidRDefault="00A16AFA">
            <w:r>
              <w:t>Delta check criteria are defined and applied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75162" w14:textId="77777777" w:rsidR="000151C9" w:rsidRDefault="00A16AFA">
            <w:r>
              <w:t>CAP COM.04200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A1516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7C9D4" w14:textId="77777777" w:rsidR="000151C9" w:rsidRDefault="000151C9"/>
        </w:tc>
      </w:tr>
      <w:tr w:rsidR="000151C9" w14:paraId="127FC08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676BD" w14:textId="77777777" w:rsidR="000151C9" w:rsidRDefault="00A16AFA">
            <w:r>
              <w:lastRenderedPageBreak/>
              <w:t>13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60DDE" w14:textId="77777777" w:rsidR="000151C9" w:rsidRDefault="00A16AFA">
            <w:r>
              <w:t>Post-Analytical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EFC5A" w14:textId="77777777" w:rsidR="000151C9" w:rsidRDefault="00A16AFA">
            <w:r>
              <w:t>Critical values list is current and notification procedure followed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3E887" w14:textId="77777777" w:rsidR="000151C9" w:rsidRDefault="00A16AFA">
            <w:r>
              <w:t>CLIA §493.1291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C6919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8A6B3" w14:textId="77777777" w:rsidR="000151C9" w:rsidRDefault="000151C9"/>
        </w:tc>
      </w:tr>
      <w:tr w:rsidR="000151C9" w14:paraId="5727C2F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8AD11" w14:textId="77777777" w:rsidR="000151C9" w:rsidRDefault="00A16AFA">
            <w:r>
              <w:t>14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43DDA" w14:textId="77777777" w:rsidR="000151C9" w:rsidRDefault="00A16AFA">
            <w:r>
              <w:t>Post-Analytical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5C017" w14:textId="77777777" w:rsidR="000151C9" w:rsidRDefault="00A16AFA">
            <w:r>
              <w:t>Turnaround time goals are defined and monitored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721C6" w14:textId="77777777" w:rsidR="000151C9" w:rsidRDefault="00A16AFA">
            <w:r>
              <w:t>CAP COM.04050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78698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32AA4" w14:textId="77777777" w:rsidR="000151C9" w:rsidRDefault="000151C9"/>
        </w:tc>
      </w:tr>
      <w:tr w:rsidR="000151C9" w14:paraId="23D46F8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FABCA" w14:textId="77777777" w:rsidR="000151C9" w:rsidRDefault="00A16AFA">
            <w:r>
              <w:t>15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E3C58" w14:textId="77777777" w:rsidR="000151C9" w:rsidRDefault="00A16AFA">
            <w:r>
              <w:t>Post-Analytical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E059E" w14:textId="77777777" w:rsidR="000151C9" w:rsidRDefault="00A16AFA">
            <w:r>
              <w:t>Result reporting SOPs include reflex testing algorithms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A2570" w14:textId="77777777" w:rsidR="000151C9" w:rsidRDefault="00A16AFA">
            <w:r>
              <w:t>CLIA §493.1291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B0584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F7767" w14:textId="77777777" w:rsidR="000151C9" w:rsidRDefault="000151C9"/>
        </w:tc>
      </w:tr>
      <w:tr w:rsidR="000151C9" w14:paraId="18AA458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66D79" w14:textId="77777777" w:rsidR="000151C9" w:rsidRDefault="00A16AFA">
            <w:r>
              <w:t>16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28AFC" w14:textId="77777777" w:rsidR="000151C9" w:rsidRDefault="00A16AFA">
            <w:r>
              <w:t>Post-Analytical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A98BA" w14:textId="77777777" w:rsidR="000151C9" w:rsidRDefault="00A16AFA">
            <w:r>
              <w:t>Amended report procedures are documented and followed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1CD60" w14:textId="77777777" w:rsidR="000151C9" w:rsidRDefault="00A16AFA">
            <w:r>
              <w:t>CLIA §493.1291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09006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22033" w14:textId="77777777" w:rsidR="000151C9" w:rsidRDefault="000151C9"/>
        </w:tc>
      </w:tr>
      <w:tr w:rsidR="000151C9" w14:paraId="6B73743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B2A55" w14:textId="77777777" w:rsidR="000151C9" w:rsidRDefault="00A16AFA">
            <w:r>
              <w:t>17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3DF3D" w14:textId="77777777" w:rsidR="000151C9" w:rsidRDefault="00A16AFA">
            <w:r>
              <w:t>Personnel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7F144" w14:textId="77777777" w:rsidR="000151C9" w:rsidRDefault="00A16AFA">
            <w:r>
              <w:t>All staff have current, documented competency assessments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F89D5" w14:textId="77777777" w:rsidR="000151C9" w:rsidRDefault="00A16AFA">
            <w:r>
              <w:t>CLIA §493.1451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778D6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37606" w14:textId="77777777" w:rsidR="000151C9" w:rsidRDefault="000151C9"/>
        </w:tc>
      </w:tr>
      <w:tr w:rsidR="000151C9" w14:paraId="5836F1C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DFFA7" w14:textId="77777777" w:rsidR="000151C9" w:rsidRDefault="00A16AFA">
            <w:r>
              <w:t>18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58F32" w14:textId="77777777" w:rsidR="000151C9" w:rsidRDefault="00A16AFA">
            <w:r>
              <w:t>Personnel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34FBA" w14:textId="77777777" w:rsidR="000151C9" w:rsidRDefault="00A16AFA">
            <w:r>
              <w:t>Training records are complete and up to date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64EE3" w14:textId="77777777" w:rsidR="000151C9" w:rsidRDefault="00A16AFA">
            <w:r>
              <w:t>CLIA §493.1452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D3CC6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13764" w14:textId="77777777" w:rsidR="000151C9" w:rsidRDefault="000151C9"/>
        </w:tc>
      </w:tr>
      <w:tr w:rsidR="000151C9" w14:paraId="051E707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59809" w14:textId="77777777" w:rsidR="000151C9" w:rsidRDefault="00A16AFA">
            <w:r>
              <w:t>19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67513" w14:textId="77777777" w:rsidR="000151C9" w:rsidRDefault="00A16AFA">
            <w:r>
              <w:t>Personnel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631A4" w14:textId="77777777" w:rsidR="000151C9" w:rsidRDefault="00A16AFA">
            <w:r>
              <w:t>Personnel files contain required credentials and licenses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B5551" w14:textId="77777777" w:rsidR="000151C9" w:rsidRDefault="00A16AFA">
            <w:r>
              <w:t>CLIA §493.1405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4DE1D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9E8A2" w14:textId="77777777" w:rsidR="000151C9" w:rsidRDefault="000151C9"/>
        </w:tc>
      </w:tr>
      <w:tr w:rsidR="000151C9" w14:paraId="5E3C7A4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E1285" w14:textId="77777777" w:rsidR="000151C9" w:rsidRDefault="00A16AFA">
            <w:r>
              <w:t>20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9717A" w14:textId="77777777" w:rsidR="000151C9" w:rsidRDefault="00A16AFA">
            <w:r>
              <w:t>Documents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32439" w14:textId="77777777" w:rsidR="000151C9" w:rsidRDefault="00A16AFA">
            <w:r>
              <w:t>All SOPs are current, approved, and accessible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15C73" w14:textId="77777777" w:rsidR="000151C9" w:rsidRDefault="00A16AFA">
            <w:r>
              <w:t>CLIA §493.1231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47507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A71CC" w14:textId="77777777" w:rsidR="000151C9" w:rsidRDefault="000151C9"/>
        </w:tc>
      </w:tr>
      <w:tr w:rsidR="000151C9" w14:paraId="69D33EF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C919F" w14:textId="77777777" w:rsidR="000151C9" w:rsidRDefault="00A16AFA">
            <w:r>
              <w:t>21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B5CB3" w14:textId="77777777" w:rsidR="000151C9" w:rsidRDefault="00A16AFA">
            <w:r>
              <w:t>Documents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013FF" w14:textId="77777777" w:rsidR="000151C9" w:rsidRDefault="00A16AFA">
            <w:r>
              <w:t>Document control log reflects current revision status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BF6BA" w14:textId="77777777" w:rsidR="000151C9" w:rsidRDefault="00A16AFA">
            <w:r>
              <w:t>CAP GEN.20375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5164A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4CAC2" w14:textId="77777777" w:rsidR="000151C9" w:rsidRDefault="000151C9"/>
        </w:tc>
      </w:tr>
      <w:tr w:rsidR="000151C9" w14:paraId="43631FD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3059B" w14:textId="77777777" w:rsidR="000151C9" w:rsidRDefault="00A16AFA">
            <w:r>
              <w:t>22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B0BE3" w14:textId="77777777" w:rsidR="000151C9" w:rsidRDefault="00A16AFA">
            <w:r>
              <w:t>Documents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3D19E" w14:textId="77777777" w:rsidR="000151C9" w:rsidRDefault="00A16AFA">
            <w:r>
              <w:t>Obsolete documents are removed from active use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D5F2F" w14:textId="77777777" w:rsidR="000151C9" w:rsidRDefault="00A16AFA">
            <w:r>
              <w:t>CAP GEN.20375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95E2C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E9E7E" w14:textId="77777777" w:rsidR="000151C9" w:rsidRDefault="000151C9"/>
        </w:tc>
      </w:tr>
      <w:tr w:rsidR="000151C9" w14:paraId="62792C3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858CF" w14:textId="77777777" w:rsidR="000151C9" w:rsidRDefault="00A16AFA">
            <w:r>
              <w:t>23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3ECC5" w14:textId="77777777" w:rsidR="000151C9" w:rsidRDefault="00A16AFA">
            <w:r>
              <w:t>PT/EQC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F06CD" w14:textId="77777777" w:rsidR="000151C9" w:rsidRDefault="00A16AFA">
            <w:r>
              <w:t>Proficiency testing is enrolled and results are reviewed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4BA05" w14:textId="77777777" w:rsidR="000151C9" w:rsidRDefault="00A16AFA">
            <w:r>
              <w:t>CLIA §493.801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11998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FDCDF" w14:textId="77777777" w:rsidR="000151C9" w:rsidRDefault="000151C9"/>
        </w:tc>
      </w:tr>
      <w:tr w:rsidR="000151C9" w14:paraId="7D28940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1B4E2" w14:textId="77777777" w:rsidR="000151C9" w:rsidRDefault="00A16AFA">
            <w:r>
              <w:t>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534D2" w14:textId="77777777" w:rsidR="000151C9" w:rsidRDefault="00A16AFA">
            <w:r>
              <w:t>PT/EQC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8134A" w14:textId="77777777" w:rsidR="000151C9" w:rsidRDefault="00A16AFA">
            <w:r>
              <w:t>PT failures have documented investigations and CAPAs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8BDCC" w14:textId="77777777" w:rsidR="000151C9" w:rsidRDefault="00A16AFA">
            <w:r>
              <w:t>CLIA §493.855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612A1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563F6" w14:textId="77777777" w:rsidR="000151C9" w:rsidRDefault="000151C9"/>
        </w:tc>
      </w:tr>
      <w:tr w:rsidR="000151C9" w14:paraId="3790577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4C610" w14:textId="77777777" w:rsidR="000151C9" w:rsidRDefault="00A16AFA">
            <w:r>
              <w:t>25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F19B8" w14:textId="77777777" w:rsidR="000151C9" w:rsidRDefault="00A16AFA">
            <w:r>
              <w:t>CAPA/NCR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A93BE" w14:textId="77777777" w:rsidR="000151C9" w:rsidRDefault="00A16AFA">
            <w:r>
              <w:t>Open CAPAs are within target completion dates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2A914" w14:textId="77777777" w:rsidR="000151C9" w:rsidRDefault="00A16AFA">
            <w:r>
              <w:t>CLIA §493.1239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D41ED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6FCE2" w14:textId="77777777" w:rsidR="000151C9" w:rsidRDefault="000151C9"/>
        </w:tc>
      </w:tr>
      <w:tr w:rsidR="000151C9" w14:paraId="06386C4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98478" w14:textId="77777777" w:rsidR="000151C9" w:rsidRDefault="00A16AFA">
            <w:r>
              <w:t>26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BC78F" w14:textId="77777777" w:rsidR="000151C9" w:rsidRDefault="00A16AFA">
            <w:r>
              <w:t>CAPA/NCR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39C3B" w14:textId="77777777" w:rsidR="000151C9" w:rsidRDefault="00A16AFA">
            <w:r>
              <w:t>NCRs are tracked and closed with appropriate documentation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D50C2" w14:textId="77777777" w:rsidR="000151C9" w:rsidRDefault="00A16AFA">
            <w:r>
              <w:t>CAP QM.09010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00DB2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A6319" w14:textId="77777777" w:rsidR="000151C9" w:rsidRDefault="000151C9"/>
        </w:tc>
      </w:tr>
      <w:tr w:rsidR="000151C9" w14:paraId="01D8485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DDFF7" w14:textId="77777777" w:rsidR="000151C9" w:rsidRDefault="00A16AFA">
            <w:r>
              <w:t>27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5E536" w14:textId="77777777" w:rsidR="000151C9" w:rsidRDefault="00A16AFA">
            <w:r>
              <w:t>Safety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74AB2" w14:textId="77777777" w:rsidR="000151C9" w:rsidRDefault="00A16AFA">
            <w:r>
              <w:t>OSHA required training is current for all staff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94EBB" w14:textId="77777777" w:rsidR="000151C9" w:rsidRDefault="00A16AFA">
            <w:r>
              <w:t>OSHA 29 CFR 1910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E1B06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F8CC6" w14:textId="77777777" w:rsidR="000151C9" w:rsidRDefault="000151C9"/>
        </w:tc>
      </w:tr>
      <w:tr w:rsidR="000151C9" w14:paraId="437C526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D2014" w14:textId="77777777" w:rsidR="000151C9" w:rsidRDefault="00A16AFA">
            <w:r>
              <w:t>28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4889E" w14:textId="77777777" w:rsidR="000151C9" w:rsidRDefault="00A16AFA">
            <w:r>
              <w:t>Safety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9EEB6" w14:textId="77777777" w:rsidR="000151C9" w:rsidRDefault="00A16AFA">
            <w:r>
              <w:t>Biohazard waste disposal procedures are followed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7A9BE" w14:textId="77777777" w:rsidR="000151C9" w:rsidRDefault="00A16AFA">
            <w:r>
              <w:t>OSHA/State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78788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75E5F" w14:textId="77777777" w:rsidR="000151C9" w:rsidRDefault="000151C9"/>
        </w:tc>
      </w:tr>
      <w:tr w:rsidR="000151C9" w14:paraId="79A3685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13459" w14:textId="77777777" w:rsidR="000151C9" w:rsidRDefault="00A16AFA">
            <w:r>
              <w:t>29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1FD64" w14:textId="77777777" w:rsidR="000151C9" w:rsidRDefault="00A16AFA">
            <w:r>
              <w:t>Safety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2D4F8" w14:textId="77777777" w:rsidR="000151C9" w:rsidRDefault="00A16AFA">
            <w:r>
              <w:t>Chemical hygiene plan is current and accessible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120CE" w14:textId="77777777" w:rsidR="000151C9" w:rsidRDefault="00A16AFA">
            <w:r>
              <w:t>OSHA 29 CFR 1910.1450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482A3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46E2B" w14:textId="77777777" w:rsidR="000151C9" w:rsidRDefault="000151C9"/>
        </w:tc>
      </w:tr>
      <w:tr w:rsidR="000151C9" w14:paraId="41DF4C6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6FA92" w14:textId="77777777" w:rsidR="000151C9" w:rsidRDefault="00A16AFA">
            <w:r>
              <w:t>30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77D99" w14:textId="77777777" w:rsidR="000151C9" w:rsidRDefault="00A16AFA">
            <w:r>
              <w:t>IT/LIS</w:t>
            </w:r>
          </w:p>
        </w:tc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9FFCB" w14:textId="77777777" w:rsidR="000151C9" w:rsidRDefault="00A16AFA">
            <w:r>
              <w:t>LIS access control and audit logs are maintained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6E4D6" w14:textId="77777777" w:rsidR="000151C9" w:rsidRDefault="00A16AFA">
            <w:r>
              <w:t>HIPAA §164.312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5DAA2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3A1D" w14:textId="77777777" w:rsidR="000151C9" w:rsidRDefault="000151C9"/>
        </w:tc>
      </w:tr>
    </w:tbl>
    <w:p w14:paraId="2E827AB6" w14:textId="77777777" w:rsidR="000151C9" w:rsidRDefault="000151C9">
      <w:pPr>
        <w:spacing w:before="160"/>
      </w:pPr>
    </w:p>
    <w:p w14:paraId="7CF580A1" w14:textId="77777777" w:rsidR="000827A7" w:rsidRDefault="000827A7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577A2E7A" w14:textId="77777777" w:rsidR="000827A7" w:rsidRDefault="000827A7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5EAA5E8C" w14:textId="7154A63C" w:rsidR="000151C9" w:rsidRDefault="00A16AF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FINDINGS SUMMARY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4189"/>
        <w:gridCol w:w="2470"/>
        <w:gridCol w:w="2458"/>
      </w:tblGrid>
      <w:tr w:rsidR="000151C9" w14:paraId="16E7B00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A172C" w14:textId="77777777" w:rsidR="000151C9" w:rsidRDefault="00A16AFA">
            <w:r>
              <w:rPr>
                <w:b/>
                <w:bCs/>
                <w:color w:val="FFFFFF"/>
              </w:rPr>
              <w:t>Finding #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7C58E" w14:textId="77777777" w:rsidR="000151C9" w:rsidRDefault="00A16AFA">
            <w:r>
              <w:rPr>
                <w:b/>
                <w:bCs/>
                <w:color w:val="FFFFFF"/>
              </w:rPr>
              <w:t>Description of Finding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2B8DE" w14:textId="77777777" w:rsidR="000151C9" w:rsidRDefault="00A16AFA">
            <w:r>
              <w:rPr>
                <w:b/>
                <w:bCs/>
                <w:color w:val="FFFFFF"/>
              </w:rPr>
              <w:t>Classification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B0625" w14:textId="77777777" w:rsidR="000151C9" w:rsidRDefault="00A16AFA">
            <w:r>
              <w:rPr>
                <w:b/>
                <w:bCs/>
                <w:color w:val="FFFFFF"/>
              </w:rPr>
              <w:t>CAPA # Assigned</w:t>
            </w:r>
          </w:p>
        </w:tc>
      </w:tr>
      <w:tr w:rsidR="000151C9" w14:paraId="24E041F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9D13E" w14:textId="77777777" w:rsidR="000151C9" w:rsidRDefault="00A16AFA">
            <w:r>
              <w:t>F-1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D0E49" w14:textId="77777777" w:rsidR="000151C9" w:rsidRDefault="000151C9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A13C2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Major  ☐</w:t>
            </w:r>
            <w:proofErr w:type="gramEnd"/>
            <w:r>
              <w:t xml:space="preserve"> Minor  ☐ Opportunity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4E274" w14:textId="77777777" w:rsidR="000151C9" w:rsidRDefault="000151C9"/>
        </w:tc>
      </w:tr>
      <w:tr w:rsidR="000151C9" w14:paraId="6924FA3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D263" w14:textId="77777777" w:rsidR="000151C9" w:rsidRDefault="00A16AFA">
            <w:r>
              <w:t>F-2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6ED23" w14:textId="77777777" w:rsidR="000151C9" w:rsidRDefault="000151C9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45B5E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Major  ☐</w:t>
            </w:r>
            <w:proofErr w:type="gramEnd"/>
            <w:r>
              <w:t xml:space="preserve"> Minor  ☐ Opportunity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1DE2B" w14:textId="77777777" w:rsidR="000151C9" w:rsidRDefault="000151C9"/>
        </w:tc>
      </w:tr>
      <w:tr w:rsidR="000151C9" w14:paraId="73B5019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07569" w14:textId="77777777" w:rsidR="000151C9" w:rsidRDefault="00A16AFA">
            <w:r>
              <w:t>F-3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51E08" w14:textId="77777777" w:rsidR="000151C9" w:rsidRDefault="000151C9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DC711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Major  ☐</w:t>
            </w:r>
            <w:proofErr w:type="gramEnd"/>
            <w:r>
              <w:t xml:space="preserve"> Minor  ☐ Opportunity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A8675" w14:textId="77777777" w:rsidR="000151C9" w:rsidRDefault="000151C9"/>
        </w:tc>
      </w:tr>
      <w:tr w:rsidR="000151C9" w14:paraId="37DA026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A8B1F" w14:textId="77777777" w:rsidR="000151C9" w:rsidRDefault="00A16AFA">
            <w:r>
              <w:t>F-4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7DD94" w14:textId="77777777" w:rsidR="000151C9" w:rsidRDefault="000151C9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C7540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Major  ☐</w:t>
            </w:r>
            <w:proofErr w:type="gramEnd"/>
            <w:r>
              <w:t xml:space="preserve"> Minor  ☐ Opportunity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AD3BE" w14:textId="77777777" w:rsidR="000151C9" w:rsidRDefault="000151C9"/>
        </w:tc>
      </w:tr>
      <w:tr w:rsidR="000151C9" w14:paraId="546C1DC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B1637" w14:textId="77777777" w:rsidR="000151C9" w:rsidRDefault="00A16AFA">
            <w:r>
              <w:t>F-5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00BED" w14:textId="77777777" w:rsidR="000151C9" w:rsidRDefault="000151C9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67C07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Major  ☐</w:t>
            </w:r>
            <w:proofErr w:type="gramEnd"/>
            <w:r>
              <w:t xml:space="preserve"> Minor  ☐ Opportunity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11F57" w14:textId="77777777" w:rsidR="000151C9" w:rsidRDefault="000151C9"/>
        </w:tc>
      </w:tr>
    </w:tbl>
    <w:p w14:paraId="52BE4416" w14:textId="77777777" w:rsidR="000151C9" w:rsidRDefault="000151C9">
      <w:pPr>
        <w:spacing w:before="160"/>
      </w:pPr>
    </w:p>
    <w:p w14:paraId="6846EB10" w14:textId="77777777" w:rsidR="000151C9" w:rsidRDefault="00A16AF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AUDIT SUMMARY &amp; SIGN-OFF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260"/>
        <w:gridCol w:w="1260"/>
        <w:gridCol w:w="1260"/>
        <w:gridCol w:w="1260"/>
        <w:gridCol w:w="2520"/>
      </w:tblGrid>
      <w:tr w:rsidR="000151C9" w14:paraId="3C8E233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4B44F" w14:textId="77777777" w:rsidR="000151C9" w:rsidRDefault="00A16AFA">
            <w:r>
              <w:rPr>
                <w:b/>
                <w:bCs/>
                <w:color w:val="FFFFFF"/>
              </w:rPr>
              <w:t>Total Items Reviewed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5F8F7" w14:textId="77777777" w:rsidR="000151C9" w:rsidRDefault="00A16AFA">
            <w:r>
              <w:rPr>
                <w:b/>
                <w:bCs/>
                <w:color w:val="FFFFFF"/>
              </w:rPr>
              <w:t>Compliant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CF366" w14:textId="77777777" w:rsidR="000151C9" w:rsidRDefault="00A16AFA">
            <w:r>
              <w:rPr>
                <w:b/>
                <w:bCs/>
                <w:color w:val="FFFFFF"/>
              </w:rPr>
              <w:t>Non-Compliant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25776" w14:textId="77777777" w:rsidR="000151C9" w:rsidRDefault="00A16AFA">
            <w:r>
              <w:rPr>
                <w:b/>
                <w:bCs/>
                <w:color w:val="FFFFFF"/>
              </w:rPr>
              <w:t>N/A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227AE" w14:textId="77777777" w:rsidR="000151C9" w:rsidRDefault="00A16AFA">
            <w:r>
              <w:rPr>
                <w:b/>
                <w:bCs/>
                <w:color w:val="FFFFFF"/>
              </w:rPr>
              <w:t># Findings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90192" w14:textId="77777777" w:rsidR="000151C9" w:rsidRDefault="00A16AFA">
            <w:r>
              <w:rPr>
                <w:b/>
                <w:bCs/>
                <w:color w:val="FFFFFF"/>
              </w:rPr>
              <w:t>Overall Rating</w:t>
            </w:r>
          </w:p>
        </w:tc>
      </w:tr>
      <w:tr w:rsidR="000151C9" w14:paraId="6AB5914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8F0E2" w14:textId="77777777" w:rsidR="000151C9" w:rsidRDefault="00A16AFA">
            <w:r>
              <w:t>30</w:t>
            </w:r>
          </w:p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DDF07" w14:textId="77777777" w:rsidR="000151C9" w:rsidRDefault="000151C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1C99D" w14:textId="77777777" w:rsidR="000151C9" w:rsidRDefault="000151C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05D1C" w14:textId="77777777" w:rsidR="000151C9" w:rsidRDefault="000151C9"/>
        </w:tc>
        <w:tc>
          <w:tcPr>
            <w:tcW w:w="1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0C32D" w14:textId="77777777" w:rsidR="000151C9" w:rsidRDefault="000151C9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C848A" w14:textId="77777777" w:rsidR="000151C9" w:rsidRDefault="00A16AFA">
            <w:r>
              <w:t>☐</w:t>
            </w:r>
            <w:r>
              <w:t xml:space="preserve"> </w:t>
            </w:r>
            <w:proofErr w:type="gramStart"/>
            <w:r>
              <w:t>Satisfactory  ☐</w:t>
            </w:r>
            <w:proofErr w:type="gramEnd"/>
            <w:r>
              <w:t xml:space="preserve"> Marginal  ☐ Unsatisfactory</w:t>
            </w:r>
          </w:p>
        </w:tc>
      </w:tr>
    </w:tbl>
    <w:p w14:paraId="52922C66" w14:textId="77777777" w:rsidR="000151C9" w:rsidRDefault="000151C9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151C9" w14:paraId="3C1ACFF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E3153" w14:textId="77777777" w:rsidR="000151C9" w:rsidRDefault="00A16AFA">
            <w:r>
              <w:rPr>
                <w:b/>
                <w:bCs/>
                <w:color w:val="FFFFFF"/>
              </w:rPr>
              <w:t>Lead Auditor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7290D" w14:textId="77777777" w:rsidR="000151C9" w:rsidRDefault="00A16AFA">
            <w:r>
              <w:rPr>
                <w:b/>
                <w:bCs/>
                <w:color w:val="FFFFFF"/>
              </w:rPr>
              <w:t>Auditee Acknowledgment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EA0C6" w14:textId="77777777" w:rsidR="000151C9" w:rsidRDefault="00A16AFA">
            <w:r>
              <w:rPr>
                <w:b/>
                <w:bCs/>
                <w:color w:val="FFFFFF"/>
              </w:rPr>
              <w:t>Quality Manager</w:t>
            </w:r>
          </w:p>
        </w:tc>
      </w:tr>
      <w:tr w:rsidR="000151C9" w14:paraId="183FEC6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89F93" w14:textId="77777777" w:rsidR="000151C9" w:rsidRDefault="00A16AFA">
            <w:r>
              <w:t>Signature: 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EC5BC" w14:textId="77777777" w:rsidR="000151C9" w:rsidRDefault="00A16AFA">
            <w:r>
              <w:t>Signature: 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49689" w14:textId="77777777" w:rsidR="000151C9" w:rsidRDefault="00A16AFA">
            <w:r>
              <w:t>Signature: _______________ Date: ___________________</w:t>
            </w:r>
          </w:p>
        </w:tc>
      </w:tr>
    </w:tbl>
    <w:p w14:paraId="675DBF3A" w14:textId="77777777" w:rsidR="00A16AFA" w:rsidRDefault="00A16AFA"/>
    <w:sectPr w:rsidR="00A16AFA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D18F" w14:textId="77777777" w:rsidR="00A16AFA" w:rsidRDefault="00A16AFA">
      <w:r>
        <w:separator/>
      </w:r>
    </w:p>
  </w:endnote>
  <w:endnote w:type="continuationSeparator" w:id="0">
    <w:p w14:paraId="0BA0299E" w14:textId="77777777" w:rsidR="00A16AFA" w:rsidRDefault="00A1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30AB" w14:textId="77777777" w:rsidR="000151C9" w:rsidRDefault="00A16AFA">
    <w:pPr>
      <w:jc w:val="right"/>
    </w:pPr>
    <w:r>
      <w:rPr>
        <w:color w:val="888888"/>
        <w:sz w:val="16"/>
        <w:szCs w:val="16"/>
      </w:rPr>
      <w:t>AUD-F-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C1549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05DC" w14:textId="77777777" w:rsidR="00A16AFA" w:rsidRDefault="00A16AFA">
      <w:r>
        <w:separator/>
      </w:r>
    </w:p>
  </w:footnote>
  <w:footnote w:type="continuationSeparator" w:id="0">
    <w:p w14:paraId="2E0C8309" w14:textId="77777777" w:rsidR="00A16AFA" w:rsidRDefault="00A1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1186" w14:textId="77777777" w:rsidR="000151C9" w:rsidRDefault="00A16AFA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Internal 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347A2"/>
    <w:multiLevelType w:val="hybridMultilevel"/>
    <w:tmpl w:val="9DDA6428"/>
    <w:lvl w:ilvl="0" w:tplc="C818F258">
      <w:start w:val="1"/>
      <w:numFmt w:val="bullet"/>
      <w:lvlText w:val="●"/>
      <w:lvlJc w:val="left"/>
      <w:pPr>
        <w:ind w:left="720" w:hanging="360"/>
      </w:pPr>
    </w:lvl>
    <w:lvl w:ilvl="1" w:tplc="D26AC01A">
      <w:start w:val="1"/>
      <w:numFmt w:val="bullet"/>
      <w:lvlText w:val="○"/>
      <w:lvlJc w:val="left"/>
      <w:pPr>
        <w:ind w:left="1440" w:hanging="360"/>
      </w:pPr>
    </w:lvl>
    <w:lvl w:ilvl="2" w:tplc="1EF64EA6">
      <w:start w:val="1"/>
      <w:numFmt w:val="bullet"/>
      <w:lvlText w:val="■"/>
      <w:lvlJc w:val="left"/>
      <w:pPr>
        <w:ind w:left="2160" w:hanging="360"/>
      </w:pPr>
    </w:lvl>
    <w:lvl w:ilvl="3" w:tplc="A2B81EC4">
      <w:start w:val="1"/>
      <w:numFmt w:val="bullet"/>
      <w:lvlText w:val="●"/>
      <w:lvlJc w:val="left"/>
      <w:pPr>
        <w:ind w:left="2880" w:hanging="360"/>
      </w:pPr>
    </w:lvl>
    <w:lvl w:ilvl="4" w:tplc="CE620422">
      <w:start w:val="1"/>
      <w:numFmt w:val="bullet"/>
      <w:lvlText w:val="○"/>
      <w:lvlJc w:val="left"/>
      <w:pPr>
        <w:ind w:left="3600" w:hanging="360"/>
      </w:pPr>
    </w:lvl>
    <w:lvl w:ilvl="5" w:tplc="05864DC2">
      <w:start w:val="1"/>
      <w:numFmt w:val="bullet"/>
      <w:lvlText w:val="■"/>
      <w:lvlJc w:val="left"/>
      <w:pPr>
        <w:ind w:left="4320" w:hanging="360"/>
      </w:pPr>
    </w:lvl>
    <w:lvl w:ilvl="6" w:tplc="76CC0AF8">
      <w:start w:val="1"/>
      <w:numFmt w:val="bullet"/>
      <w:lvlText w:val="●"/>
      <w:lvlJc w:val="left"/>
      <w:pPr>
        <w:ind w:left="5040" w:hanging="360"/>
      </w:pPr>
    </w:lvl>
    <w:lvl w:ilvl="7" w:tplc="4A086E50">
      <w:start w:val="1"/>
      <w:numFmt w:val="bullet"/>
      <w:lvlText w:val="●"/>
      <w:lvlJc w:val="left"/>
      <w:pPr>
        <w:ind w:left="5760" w:hanging="360"/>
      </w:pPr>
    </w:lvl>
    <w:lvl w:ilvl="8" w:tplc="79124A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C9"/>
    <w:rsid w:val="000151C9"/>
    <w:rsid w:val="000827A7"/>
    <w:rsid w:val="00A16AFA"/>
    <w:rsid w:val="00C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B55A"/>
  <w15:docId w15:val="{70D70B58-6C4A-4239-AA79-3EDE918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2026-03-11T12:28:00Z</dcterms:created>
  <dcterms:modified xsi:type="dcterms:W3CDTF">2026-03-11T12:28:00Z</dcterms:modified>
</cp:coreProperties>
</file>